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5D" w:rsidRDefault="00483B5D" w:rsidP="009C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период </w:t>
      </w:r>
      <w:r w:rsidRPr="009C5CAD">
        <w:rPr>
          <w:rFonts w:ascii="TimesNewRomanPSMT" w:hAnsi="TimesNewRomanPSMT" w:cs="TimesNewRomanPSMT"/>
          <w:b/>
          <w:sz w:val="26"/>
          <w:szCs w:val="26"/>
        </w:rPr>
        <w:t>с августа по октябрь 2020</w:t>
      </w:r>
      <w:r>
        <w:rPr>
          <w:rFonts w:ascii="TimesNewRomanPSMT" w:hAnsi="TimesNewRomanPSMT" w:cs="TimesNewRomanPSMT"/>
          <w:sz w:val="26"/>
          <w:szCs w:val="26"/>
        </w:rPr>
        <w:t xml:space="preserve"> года при поддержке Минэнерго России,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Минпросвещения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России,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Минобрнауки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России,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Росмолодежи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компаний ТЭК, учреждений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культуры и общественных организаций в целях популяризации энергосберегающего образа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жизни, бережного отношения к природе и профессий топливно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энергетического комплекса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по всей стране пройдут мероприятия Всероссийского Фестиваля энергосбережения</w:t>
      </w:r>
    </w:p>
    <w:p w:rsidR="009C5CAD" w:rsidRDefault="00483B5D" w:rsidP="009C5C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 экологии </w:t>
      </w:r>
      <w:r w:rsidRPr="009C5CAD">
        <w:rPr>
          <w:rFonts w:ascii="TimesNewRomanPSMT" w:hAnsi="TimesNewRomanPSMT" w:cs="TimesNewRomanPSMT"/>
          <w:b/>
          <w:sz w:val="26"/>
          <w:szCs w:val="26"/>
        </w:rPr>
        <w:t>#</w:t>
      </w:r>
      <w:proofErr w:type="spellStart"/>
      <w:r w:rsidRPr="009C5CAD">
        <w:rPr>
          <w:rFonts w:ascii="TimesNewRomanPSMT" w:hAnsi="TimesNewRomanPSMT" w:cs="TimesNewRomanPSMT"/>
          <w:b/>
          <w:sz w:val="26"/>
          <w:szCs w:val="26"/>
        </w:rPr>
        <w:t>ВместеЯрче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(далее – Фестиваль).</w:t>
      </w:r>
    </w:p>
    <w:p w:rsidR="00483B5D" w:rsidRDefault="00483B5D" w:rsidP="009C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Мероприятия #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ВместеЯрче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в этом году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включены в программу российского председательства в БРИКС.</w:t>
      </w:r>
    </w:p>
    <w:p w:rsidR="009C5CAD" w:rsidRDefault="00483B5D" w:rsidP="009C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2020 году Фестиваль пройдет в пятый раз. Санкт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Петербург традиционно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принимает активное участие в этом всероссийском движении</w:t>
      </w:r>
      <w:r w:rsidR="009C5CAD">
        <w:rPr>
          <w:rFonts w:ascii="TimesNewRomanPSMT" w:hAnsi="TimesNewRomanPSMT" w:cs="TimesNewRomanPSMT"/>
          <w:sz w:val="26"/>
          <w:szCs w:val="26"/>
        </w:rPr>
        <w:t>.</w:t>
      </w:r>
    </w:p>
    <w:p w:rsidR="009C5CAD" w:rsidRDefault="00483B5D" w:rsidP="009C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2019 году в мероприятиях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Фестиваля приняли участие более 8 000 горожан. Учитывая высокую социальную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значимость энергосбережения и повышения энергетической эффективности Фестиваль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получил широкий отклик в средствах массовой информации и в социальных сетях.</w:t>
      </w:r>
    </w:p>
    <w:p w:rsidR="009C5CAD" w:rsidRDefault="00483B5D" w:rsidP="009C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связи с эпидемиологической ситуацией в стране в этом году было принято решение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 проведении мероприятий (социальной кампании) Фестиваля в Санкт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Петербурге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 2020 году в онлайн формате с использованием современных цифровых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5CAD" w:rsidRDefault="00483B5D" w:rsidP="009C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рамках пятого Всероссийского фестиваля энергосбережения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#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ВместеЯрче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 Санкт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Петербурге предлагается проведение следующих мероприятий: региональный этап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Всероссийского конкурса творческих проектов для школьников #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ВместеЯрче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молодежное</w:t>
      </w:r>
      <w:r w:rsidR="009C5CA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производственное совещание «Диалог на равных»,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ЭнергоКвиз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#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ВместеЯрче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NewRomanPSMT" w:hAnsi="TimesNewRomanPSMT" w:cs="TimesNewRomanPSMT"/>
          <w:sz w:val="26"/>
          <w:szCs w:val="26"/>
        </w:rPr>
        <w:t>тематические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уроки энергосбережения, творческие и научно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исследовательские конкурсы для детей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и молодежи, тематические викторины,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квесты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творческие мастер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классы, познавательно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развлекательные игры в онлайн формате</w:t>
      </w:r>
      <w:r w:rsidR="009C5CAD">
        <w:rPr>
          <w:rFonts w:ascii="TimesNewRomanPSMT" w:hAnsi="TimesNewRomanPSMT" w:cs="TimesNewRomanPSMT"/>
          <w:sz w:val="26"/>
          <w:szCs w:val="26"/>
        </w:rPr>
        <w:t>.</w:t>
      </w:r>
    </w:p>
    <w:p w:rsidR="00483B5D" w:rsidRDefault="00483B5D" w:rsidP="009C5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Согласно</w:t>
      </w:r>
      <w:r w:rsidR="001631F0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рекомендациям Министерства энергетики Российской Федерации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особый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акцент Фестиваля в этом году будет сделан на </w:t>
      </w:r>
      <w:r>
        <w:rPr>
          <w:rFonts w:ascii="Times New Roman" w:hAnsi="Times New Roman" w:cs="Times New Roman"/>
          <w:sz w:val="26"/>
          <w:szCs w:val="26"/>
        </w:rPr>
        <w:t>100-</w:t>
      </w:r>
      <w:r>
        <w:rPr>
          <w:rFonts w:ascii="TimesNewRomanPSMT" w:hAnsi="TimesNewRomanPSMT" w:cs="TimesNewRomanPSMT"/>
          <w:sz w:val="26"/>
          <w:szCs w:val="26"/>
        </w:rPr>
        <w:t>летний юбилей ГОЭЛРО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75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NewRomanPSMT" w:hAnsi="TimesNewRomanPSMT" w:cs="TimesNewRomanPSMT"/>
          <w:sz w:val="26"/>
          <w:szCs w:val="26"/>
        </w:rPr>
        <w:t>летие победы в Великой Отечественной войне.</w:t>
      </w:r>
    </w:p>
    <w:p w:rsidR="001631F0" w:rsidRDefault="001631F0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483B5D" w:rsidRPr="001631F0" w:rsidRDefault="00483B5D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i/>
          <w:sz w:val="18"/>
          <w:szCs w:val="18"/>
        </w:rPr>
      </w:pPr>
      <w:r w:rsidRPr="001631F0">
        <w:rPr>
          <w:rFonts w:ascii="TimesNewRomanPSMT" w:hAnsi="TimesNewRomanPSMT" w:cs="TimesNewRomanPSMT"/>
          <w:b/>
          <w:i/>
          <w:sz w:val="18"/>
          <w:szCs w:val="18"/>
        </w:rPr>
        <w:t xml:space="preserve">ПРАВИТЕЛЬСТВО САНКТ </w:t>
      </w:r>
      <w:r w:rsidRPr="001631F0">
        <w:rPr>
          <w:rFonts w:ascii="Times New Roman" w:hAnsi="Times New Roman" w:cs="Times New Roman"/>
          <w:b/>
          <w:i/>
          <w:sz w:val="18"/>
          <w:szCs w:val="18"/>
        </w:rPr>
        <w:t xml:space="preserve">- </w:t>
      </w:r>
      <w:r w:rsidRPr="001631F0">
        <w:rPr>
          <w:rFonts w:ascii="TimesNewRomanPSMT" w:hAnsi="TimesNewRomanPSMT" w:cs="TimesNewRomanPSMT"/>
          <w:b/>
          <w:i/>
          <w:sz w:val="18"/>
          <w:szCs w:val="18"/>
        </w:rPr>
        <w:t>ПЕТЕРБУРГА</w:t>
      </w:r>
    </w:p>
    <w:p w:rsidR="00483B5D" w:rsidRPr="001631F0" w:rsidRDefault="00483B5D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 w:rsidRPr="001631F0">
        <w:rPr>
          <w:rFonts w:ascii="TimesNewRomanPS-BoldMT" w:hAnsi="TimesNewRomanPS-BoldMT" w:cs="TimesNewRomanPS-BoldMT"/>
          <w:b/>
          <w:bCs/>
          <w:i/>
          <w:sz w:val="18"/>
          <w:szCs w:val="18"/>
        </w:rPr>
        <w:t>КОМИТЕТ ПО ЭНЕРГЕТИКЕ</w:t>
      </w:r>
    </w:p>
    <w:p w:rsidR="00483B5D" w:rsidRPr="001631F0" w:rsidRDefault="00483B5D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 w:rsidRPr="001631F0">
        <w:rPr>
          <w:rFonts w:ascii="TimesNewRomanPS-BoldMT" w:hAnsi="TimesNewRomanPS-BoldMT" w:cs="TimesNewRomanPS-BoldMT"/>
          <w:b/>
          <w:bCs/>
          <w:i/>
          <w:sz w:val="18"/>
          <w:szCs w:val="18"/>
        </w:rPr>
        <w:t>И ИНЖЕНЕРНОМУ ОБЕСПЕЧЕНИЮ</w:t>
      </w:r>
    </w:p>
    <w:p w:rsidR="00483B5D" w:rsidRPr="001631F0" w:rsidRDefault="00483B5D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i/>
          <w:sz w:val="18"/>
          <w:szCs w:val="18"/>
        </w:rPr>
      </w:pPr>
      <w:r w:rsidRPr="001631F0">
        <w:rPr>
          <w:rFonts w:ascii="TimesNewRomanPSMT" w:hAnsi="TimesNewRomanPSMT" w:cs="TimesNewRomanPSMT"/>
          <w:b/>
          <w:bCs/>
          <w:i/>
          <w:sz w:val="18"/>
          <w:szCs w:val="18"/>
        </w:rPr>
        <w:t>САНКТ</w:t>
      </w:r>
      <w:r w:rsidRPr="001631F0">
        <w:rPr>
          <w:rFonts w:ascii="Times New Roman" w:hAnsi="Times New Roman" w:cs="Times New Roman"/>
          <w:b/>
          <w:bCs/>
          <w:i/>
          <w:sz w:val="18"/>
          <w:szCs w:val="18"/>
        </w:rPr>
        <w:t>-</w:t>
      </w:r>
      <w:r w:rsidRPr="001631F0">
        <w:rPr>
          <w:rFonts w:ascii="TimesNewRomanPSMT" w:hAnsi="TimesNewRomanPSMT" w:cs="TimesNewRomanPSMT"/>
          <w:b/>
          <w:bCs/>
          <w:i/>
          <w:sz w:val="18"/>
          <w:szCs w:val="18"/>
        </w:rPr>
        <w:t>ПЕТЕРБУРГСКОЕ</w:t>
      </w:r>
    </w:p>
    <w:p w:rsidR="00483B5D" w:rsidRPr="001631F0" w:rsidRDefault="00483B5D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i/>
          <w:sz w:val="18"/>
          <w:szCs w:val="18"/>
        </w:rPr>
      </w:pPr>
      <w:r w:rsidRPr="001631F0">
        <w:rPr>
          <w:rFonts w:ascii="TimesNewRomanPSMT" w:hAnsi="TimesNewRomanPSMT" w:cs="TimesNewRomanPSMT"/>
          <w:b/>
          <w:bCs/>
          <w:i/>
          <w:sz w:val="18"/>
          <w:szCs w:val="18"/>
        </w:rPr>
        <w:t>ГОСУДАРСТВЕННОЕ БЮДЖЕТНОЕ</w:t>
      </w:r>
    </w:p>
    <w:p w:rsidR="00483B5D" w:rsidRPr="001631F0" w:rsidRDefault="00483B5D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i/>
          <w:sz w:val="18"/>
          <w:szCs w:val="18"/>
        </w:rPr>
      </w:pPr>
      <w:r w:rsidRPr="001631F0">
        <w:rPr>
          <w:rFonts w:ascii="TimesNewRomanPSMT" w:hAnsi="TimesNewRomanPSMT" w:cs="TimesNewRomanPSMT"/>
          <w:b/>
          <w:bCs/>
          <w:i/>
          <w:sz w:val="18"/>
          <w:szCs w:val="18"/>
        </w:rPr>
        <w:t>УЧРЕЖДЕНИЕ</w:t>
      </w:r>
    </w:p>
    <w:p w:rsidR="00483B5D" w:rsidRPr="001631F0" w:rsidRDefault="00483B5D" w:rsidP="00483B5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i/>
          <w:sz w:val="18"/>
          <w:szCs w:val="18"/>
        </w:rPr>
      </w:pPr>
      <w:bookmarkStart w:id="0" w:name="_GoBack"/>
      <w:bookmarkEnd w:id="0"/>
      <w:r w:rsidRPr="001631F0">
        <w:rPr>
          <w:rFonts w:ascii="TimesNewRomanPSMT" w:hAnsi="TimesNewRomanPSMT" w:cs="TimesNewRomanPSMT"/>
          <w:b/>
          <w:bCs/>
          <w:i/>
          <w:sz w:val="18"/>
          <w:szCs w:val="18"/>
        </w:rPr>
        <w:t>«ЦЕНТР ЭНЕРГОСБЕРЕЖЕНИЯ»</w:t>
      </w:r>
    </w:p>
    <w:sectPr w:rsidR="00483B5D" w:rsidRPr="0016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EF"/>
    <w:rsid w:val="00063695"/>
    <w:rsid w:val="001631F0"/>
    <w:rsid w:val="00483B5D"/>
    <w:rsid w:val="009C5CAD"/>
    <w:rsid w:val="00B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2FAA-46F2-4177-B5B7-50458B5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4</cp:revision>
  <dcterms:created xsi:type="dcterms:W3CDTF">2020-08-05T13:21:00Z</dcterms:created>
  <dcterms:modified xsi:type="dcterms:W3CDTF">2020-08-05T13:26:00Z</dcterms:modified>
</cp:coreProperties>
</file>