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E3" w:rsidRPr="00FE57E3" w:rsidRDefault="00FE57E3" w:rsidP="00FE57E3">
      <w:pPr>
        <w:pStyle w:val="a3"/>
        <w:shd w:val="clear" w:color="auto" w:fill="FFFFFF"/>
        <w:spacing w:before="0" w:beforeAutospacing="0" w:after="225" w:afterAutospacing="0" w:line="360" w:lineRule="auto"/>
        <w:ind w:firstLine="567"/>
        <w:jc w:val="both"/>
        <w:rPr>
          <w:color w:val="253853"/>
          <w:sz w:val="44"/>
        </w:rPr>
      </w:pPr>
      <w:r w:rsidRPr="00FE57E3">
        <w:rPr>
          <w:color w:val="253853"/>
          <w:sz w:val="44"/>
        </w:rPr>
        <w:t>На территории Санкт-Петербурга с 11 по 22 марта 2019 года проводится 1 этап Общероссийской акции «Сообщи, где торгуют смертью». </w:t>
      </w:r>
    </w:p>
    <w:p w:rsidR="00FE57E3" w:rsidRPr="00FE57E3" w:rsidRDefault="00FE57E3" w:rsidP="00FE57E3">
      <w:pPr>
        <w:pStyle w:val="a3"/>
        <w:shd w:val="clear" w:color="auto" w:fill="FFFFFF"/>
        <w:spacing w:before="0" w:beforeAutospacing="0" w:after="225" w:afterAutospacing="0" w:line="360" w:lineRule="auto"/>
        <w:ind w:firstLine="567"/>
        <w:jc w:val="both"/>
        <w:rPr>
          <w:color w:val="253853"/>
          <w:sz w:val="44"/>
        </w:rPr>
      </w:pPr>
      <w:r w:rsidRPr="00FE57E3">
        <w:rPr>
          <w:color w:val="253853"/>
          <w:sz w:val="44"/>
        </w:rPr>
        <w:t>Мероприятия Акции направлены на привлечение общественности к участию в противодействии незаконному обороту наркотических средств и психотропных веществ, сбор и проверку оперативно-значимой информации. </w:t>
      </w:r>
    </w:p>
    <w:p w:rsidR="00FE57E3" w:rsidRPr="00FE57E3" w:rsidRDefault="00FE57E3" w:rsidP="00FE57E3">
      <w:pPr>
        <w:pStyle w:val="a3"/>
        <w:shd w:val="clear" w:color="auto" w:fill="FFFFFF"/>
        <w:spacing w:before="0" w:beforeAutospacing="0" w:after="225" w:afterAutospacing="0" w:line="360" w:lineRule="auto"/>
        <w:ind w:firstLine="567"/>
        <w:jc w:val="both"/>
        <w:rPr>
          <w:color w:val="253853"/>
          <w:sz w:val="44"/>
        </w:rPr>
      </w:pPr>
      <w:r w:rsidRPr="00FE57E3">
        <w:rPr>
          <w:color w:val="253853"/>
          <w:sz w:val="44"/>
        </w:rPr>
        <w:t>Жители Санкт-Петербурга смогут сообщить о фактах нарушения законодательства о наркотических средствах и психотропных веществах по специально выделенному на период проведения акции телефону «горячей линии» № 8 (812) 573-79-96 ГУ МВД России по г. Санкт-Петербургу и Ленинградской области.</w:t>
      </w:r>
      <w:bookmarkStart w:id="0" w:name="_GoBack"/>
      <w:bookmarkEnd w:id="0"/>
    </w:p>
    <w:p w:rsidR="00FE57E3" w:rsidRPr="00FE57E3" w:rsidRDefault="00FE57E3" w:rsidP="00FE57E3">
      <w:pPr>
        <w:spacing w:line="360" w:lineRule="auto"/>
        <w:ind w:firstLine="567"/>
        <w:jc w:val="both"/>
        <w:rPr>
          <w:rFonts w:ascii="Times New Roman" w:hAnsi="Times New Roman" w:cs="Times New Roman"/>
          <w:sz w:val="40"/>
        </w:rPr>
      </w:pPr>
      <w:hyperlink r:id="rId4" w:history="1">
        <w:r w:rsidRPr="00FE57E3">
          <w:rPr>
            <w:rStyle w:val="a4"/>
            <w:rFonts w:ascii="Times New Roman" w:hAnsi="Times New Roman" w:cs="Times New Roman"/>
            <w:sz w:val="40"/>
          </w:rPr>
          <w:t>http://www.krgv.ru/news/2019-03-14/na-territorii-sankt-peterburga-provoditsya-1-etap-obshcherossiyskoy-aktsii--soobshchi-gde-torguyut-smertyu/</w:t>
        </w:r>
      </w:hyperlink>
    </w:p>
    <w:sectPr w:rsidR="00FE57E3" w:rsidRPr="00FE57E3" w:rsidSect="00FE57E3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00"/>
    <w:rsid w:val="00061005"/>
    <w:rsid w:val="00756B00"/>
    <w:rsid w:val="00FE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312A6-7755-4450-B0AB-10F64517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57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gv.ru/news/2019-03-14/na-territorii-sankt-peterburga-provoditsya-1-etap-obshcherossiyskoy-aktsii--soobshchi-gde-torguyut-smert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 Л. Бикучева</dc:creator>
  <cp:keywords/>
  <dc:description/>
  <cp:lastModifiedBy>О. Л. Бикучева</cp:lastModifiedBy>
  <cp:revision>3</cp:revision>
  <cp:lastPrinted>2019-03-18T06:38:00Z</cp:lastPrinted>
  <dcterms:created xsi:type="dcterms:W3CDTF">2019-03-18T06:36:00Z</dcterms:created>
  <dcterms:modified xsi:type="dcterms:W3CDTF">2019-03-18T06:38:00Z</dcterms:modified>
</cp:coreProperties>
</file>