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11" w:rsidRPr="00D102EE" w:rsidRDefault="00085A11" w:rsidP="00D102EE">
      <w:pPr>
        <w:spacing w:after="0"/>
        <w:ind w:left="-1134" w:right="-284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0"/>
          <w:lang w:eastAsia="ru-RU"/>
        </w:rPr>
      </w:pPr>
      <w:r w:rsidRPr="00085A11">
        <w:rPr>
          <w:rFonts w:ascii="Times New Roman" w:eastAsia="Times New Roman" w:hAnsi="Times New Roman" w:cs="Times New Roman"/>
          <w:b/>
          <w:bCs/>
          <w:color w:val="FF0000"/>
          <w:sz w:val="48"/>
          <w:szCs w:val="40"/>
          <w:lang w:eastAsia="ru-RU"/>
        </w:rPr>
        <w:t>Обогрей, но не сожги</w:t>
      </w:r>
      <w:r w:rsidR="00D102EE" w:rsidRPr="00D102EE">
        <w:rPr>
          <w:rFonts w:ascii="Times New Roman" w:eastAsia="Times New Roman" w:hAnsi="Times New Roman" w:cs="Times New Roman"/>
          <w:b/>
          <w:bCs/>
          <w:color w:val="FF0000"/>
          <w:sz w:val="48"/>
          <w:szCs w:val="40"/>
          <w:lang w:eastAsia="ru-RU"/>
        </w:rPr>
        <w:t>!</w:t>
      </w:r>
    </w:p>
    <w:p w:rsidR="00D102EE" w:rsidRPr="00085A11" w:rsidRDefault="00D102EE" w:rsidP="00D102EE">
      <w:pPr>
        <w:spacing w:after="0"/>
        <w:ind w:left="-1134" w:right="-284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inline distT="0" distB="0" distL="0" distR="0" wp14:anchorId="07949360" wp14:editId="69E68571">
            <wp:extent cx="4952365" cy="2332355"/>
            <wp:effectExtent l="0" t="0" r="635" b="0"/>
            <wp:docPr id="3" name="Рисунок 3" descr="C:\Users\Яковлев\Desktop\Новая пропаганда\Статьи 2017\фото в статьи\1231-520x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1231-520x2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2EE" w:rsidRPr="00D102EE" w:rsidRDefault="00D102EE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D102EE" w:rsidRDefault="000F229B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только за окном появляются первые признаки осени, практически во всех домах, а также в офисах и на производствах начинают работу обогреватели. Безусловно, тепло в помещении – важная составляющая комфорта, однако не менее важен и фактор безопасности. </w:t>
      </w:r>
      <w:r w:rsidR="00085A11"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085A11"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ожары</w:t>
      </w:r>
      <w:r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этот период</w:t>
      </w:r>
      <w:r w:rsidR="00085A11"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основном, связаны с нарушением правил устройства и пользования бытовыми электронагревательными приборами. Между тем защитить себя, свою и имущество можно, соблюдая элементарные меры безопасности.</w:t>
      </w:r>
    </w:p>
    <w:p w:rsidR="00085A11" w:rsidRPr="00085A11" w:rsidRDefault="000F229B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Сотрудники МЧС </w:t>
      </w:r>
      <w:r w:rsidR="00085A11"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советуют </w:t>
      </w:r>
      <w:r w:rsidR="00085A11"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не пренебрегать инструкцией</w:t>
      </w:r>
      <w:r w:rsidR="00085A11"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которую потребители часто отбрасывают в сторону вместе с упаковкой, даже не открыв первой страницы. Не поленитесь прочитать правила эксплуатации обогревателя, в которых будут указаны основные требования, средний срок службы и противопоказания.</w:t>
      </w:r>
    </w:p>
    <w:p w:rsidR="00085A11" w:rsidRPr="00085A11" w:rsidRDefault="00085A11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также периодически проводить проверку</w:t>
      </w:r>
      <w:r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исправности «вилки»</w:t>
      </w: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обогревателя, а заодно — розеток и проводки в доме. Опасность могут также представлять расшатавшиеся или поврежденные штекеры и провода.</w:t>
      </w:r>
    </w:p>
    <w:p w:rsidR="00085A11" w:rsidRPr="00085A11" w:rsidRDefault="00085A11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 помнить, что не следует надолго оставлять включенными обогреватели и радиаторы, если они не оснащены функцией автоотключения. Дело в том, что обогреватель относится к мощным приборам, он может 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перегреть электропроводку</w:t>
      </w: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даже 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нарушить целостность изоляции</w:t>
      </w: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 этой же причине нужно следить, чтобы провод прибора ничего не прижимало, не стоит ставить на него мебель и укладывать ковры.</w:t>
      </w:r>
    </w:p>
    <w:p w:rsidR="00085A11" w:rsidRPr="00085A11" w:rsidRDefault="00085A11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Еще одна мелочь, которая может обернуться бедой: неплотно вставленный в розетку штекер часто приводит к 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перегреву самого обогревателя.</w:t>
      </w:r>
    </w:p>
    <w:p w:rsidR="00085A11" w:rsidRPr="00085A11" w:rsidRDefault="00085A11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оспламениться может даже пыль</w:t>
      </w: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так что не рекомендуется ставить обогреватель рядом с мебелью, шторами, а также следует время от времени протирать и сам прибор.</w:t>
      </w:r>
    </w:p>
    <w:p w:rsidR="00085A11" w:rsidRPr="00085A11" w:rsidRDefault="00085A11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Опасен обогреватель и в помещении, где 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пол или мебель </w:t>
      </w:r>
      <w:proofErr w:type="gramStart"/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покрыты</w:t>
      </w:r>
      <w:proofErr w:type="gramEnd"/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лаком</w:t>
      </w: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5A11" w:rsidRDefault="00085A11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 наконец,</w:t>
      </w:r>
      <w:r w:rsidRPr="00D102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нельзя использовать обогреватель для сушки вещей </w:t>
      </w:r>
      <w:r w:rsidRPr="00085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практически в каждой инструкции первое правило гласит: не накрывайте прибор.</w:t>
      </w:r>
    </w:p>
    <w:p w:rsidR="00D102EE" w:rsidRPr="00085A11" w:rsidRDefault="00D102EE" w:rsidP="00D102EE">
      <w:pPr>
        <w:shd w:val="clear" w:color="auto" w:fill="FFFFFF"/>
        <w:spacing w:after="0"/>
        <w:ind w:left="-1134" w:righ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</w:pPr>
    </w:p>
    <w:p w:rsidR="000F229B" w:rsidRPr="00D102EE" w:rsidRDefault="000F229B" w:rsidP="00D102EE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>Отдел надзорной деятельности и профилактической работы УНДПР ГУ МЧС России по г. Санкт-Петербургу напоминает, что соблюдение правил пожарной безопасности –</w:t>
      </w:r>
    </w:p>
    <w:p w:rsidR="000F229B" w:rsidRPr="00D102EE" w:rsidRDefault="000F229B" w:rsidP="00D102EE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это залог вашего благополучия, сохранности вашей жизни </w:t>
      </w:r>
    </w:p>
    <w:p w:rsidR="000F229B" w:rsidRPr="00D102EE" w:rsidRDefault="000F229B" w:rsidP="00D102EE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и жизни </w:t>
      </w:r>
      <w:proofErr w:type="gramStart"/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>ваших</w:t>
      </w:r>
      <w:proofErr w:type="gramEnd"/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 близких!</w:t>
      </w:r>
    </w:p>
    <w:p w:rsidR="000F229B" w:rsidRPr="00D102EE" w:rsidRDefault="000F229B" w:rsidP="00D102EE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Пожар легче предупредить, чем потушить! </w:t>
      </w:r>
    </w:p>
    <w:p w:rsidR="000D44C4" w:rsidRPr="00D102EE" w:rsidRDefault="000F229B" w:rsidP="00D102EE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  <w:r w:rsidRPr="00D102EE"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>В случае пожара звоните по телефонам: 112, 01, 101</w:t>
      </w:r>
      <w:bookmarkStart w:id="0" w:name="_GoBack"/>
      <w:bookmarkEnd w:id="0"/>
    </w:p>
    <w:sectPr w:rsidR="000D44C4" w:rsidRPr="00D102EE" w:rsidSect="00D102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1"/>
    <w:rsid w:val="00085A11"/>
    <w:rsid w:val="000D44C4"/>
    <w:rsid w:val="000F229B"/>
    <w:rsid w:val="00D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5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5A11"/>
    <w:rPr>
      <w:color w:val="0000FF"/>
      <w:u w:val="single"/>
    </w:rPr>
  </w:style>
  <w:style w:type="character" w:styleId="a5">
    <w:name w:val="Strong"/>
    <w:basedOn w:val="a0"/>
    <w:uiPriority w:val="22"/>
    <w:qFormat/>
    <w:rsid w:val="00085A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5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5A11"/>
    <w:rPr>
      <w:color w:val="0000FF"/>
      <w:u w:val="single"/>
    </w:rPr>
  </w:style>
  <w:style w:type="character" w:styleId="a5">
    <w:name w:val="Strong"/>
    <w:basedOn w:val="a0"/>
    <w:uiPriority w:val="22"/>
    <w:qFormat/>
    <w:rsid w:val="00085A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61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  <w:div w:id="71978476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1</cp:revision>
  <cp:lastPrinted>2017-09-13T13:30:00Z</cp:lastPrinted>
  <dcterms:created xsi:type="dcterms:W3CDTF">2017-09-13T13:07:00Z</dcterms:created>
  <dcterms:modified xsi:type="dcterms:W3CDTF">2017-09-13T13:30:00Z</dcterms:modified>
</cp:coreProperties>
</file>